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B17A" w14:textId="18659263" w:rsidR="00BC55C5" w:rsidRPr="007B019A" w:rsidRDefault="00BC55C5" w:rsidP="0087459C">
      <w:pPr>
        <w:jc w:val="both"/>
        <w:rPr>
          <w:rFonts w:asciiTheme="majorHAnsi" w:hAnsiTheme="majorHAnsi" w:cstheme="majorHAnsi"/>
          <w:b/>
          <w:color w:val="000000"/>
          <w:sz w:val="22"/>
          <w:szCs w:val="22"/>
        </w:rPr>
      </w:pPr>
      <w:bookmarkStart w:id="0" w:name="_GoBack"/>
      <w:bookmarkEnd w:id="0"/>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14:paraId="459187E3" w14:textId="77777777" w:rsidR="00BC55C5" w:rsidRPr="007B019A" w:rsidRDefault="00BC55C5" w:rsidP="00BC55C5">
      <w:pPr>
        <w:jc w:val="both"/>
        <w:rPr>
          <w:rFonts w:asciiTheme="majorHAnsi" w:hAnsiTheme="majorHAnsi" w:cstheme="majorHAnsi"/>
          <w:color w:val="000000"/>
          <w:sz w:val="22"/>
          <w:szCs w:val="22"/>
        </w:rPr>
      </w:pPr>
    </w:p>
    <w:p w14:paraId="7B16DEF6"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Arkan/Klerikale-Wissenschaftsakademie. Es wird auch darauf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14:paraId="377478DB"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14:paraId="0A4D3C35" w14:textId="77777777"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Arkane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14:paraId="500B7E24" w14:textId="77777777" w:rsidR="00BC55C5" w:rsidRPr="007B019A" w:rsidRDefault="00BC55C5" w:rsidP="00BC55C5">
      <w:pPr>
        <w:jc w:val="both"/>
        <w:rPr>
          <w:rFonts w:asciiTheme="majorHAnsi" w:hAnsiTheme="majorHAnsi" w:cstheme="majorHAnsi"/>
          <w:color w:val="000000"/>
          <w:sz w:val="22"/>
          <w:szCs w:val="22"/>
        </w:rPr>
      </w:pPr>
    </w:p>
    <w:p w14:paraId="63F31074" w14:textId="77777777" w:rsidR="00BC55C5" w:rsidRPr="007B019A" w:rsidRDefault="00BC55C5" w:rsidP="00BC55C5">
      <w:pPr>
        <w:jc w:val="both"/>
        <w:rPr>
          <w:rFonts w:asciiTheme="majorHAnsi" w:hAnsiTheme="majorHAnsi" w:cstheme="majorHAnsi"/>
          <w:color w:val="000000"/>
          <w:sz w:val="22"/>
          <w:szCs w:val="22"/>
        </w:rPr>
      </w:pPr>
    </w:p>
    <w:p w14:paraId="7ECB2920"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14:paraId="52F59B8C" w14:textId="77777777" w:rsidR="00BC55C5" w:rsidRPr="007B019A" w:rsidRDefault="00BC55C5" w:rsidP="007B019A">
      <w:pPr>
        <w:pStyle w:val="Titel"/>
        <w:rPr>
          <w:rFonts w:cstheme="majorHAnsi"/>
          <w:sz w:val="24"/>
        </w:rPr>
      </w:pPr>
      <w:r w:rsidRPr="007B019A">
        <w:rPr>
          <w:rFonts w:cstheme="majorHAnsi"/>
          <w:b/>
          <w:bCs/>
          <w:spacing w:val="40"/>
          <w:sz w:val="22"/>
          <w:szCs w:val="22"/>
        </w:rPr>
        <w:br w:type="page"/>
      </w:r>
    </w:p>
    <w:p w14:paraId="335D2B7E" w14:textId="304C66CA" w:rsidR="00400022" w:rsidRPr="007B019A" w:rsidRDefault="00400022" w:rsidP="008925F5">
      <w:pPr>
        <w:rPr>
          <w:rFonts w:asciiTheme="majorHAnsi" w:hAnsiTheme="majorHAnsi" w:cstheme="majorHAnsi"/>
        </w:rPr>
      </w:pPr>
      <w:r>
        <w:rPr>
          <w:rFonts w:asciiTheme="majorHAnsi" w:hAnsiTheme="majorHAnsi" w:cstheme="majorHAnsi"/>
        </w:rPr>
        <w:lastRenderedPageBreak/>
        <w:t>Anmeldung 1</w:t>
      </w:r>
      <w:r w:rsidR="00EE57DB">
        <w:rPr>
          <w:rFonts w:asciiTheme="majorHAnsi" w:hAnsiTheme="majorHAnsi" w:cstheme="majorHAnsi"/>
        </w:rPr>
        <w:t>3</w:t>
      </w:r>
      <w:r>
        <w:rPr>
          <w:rFonts w:asciiTheme="majorHAnsi" w:hAnsiTheme="majorHAnsi" w:cstheme="majorHAnsi"/>
        </w:rPr>
        <w:t>-1</w:t>
      </w:r>
      <w:r w:rsidR="00706DC7">
        <w:rPr>
          <w:rFonts w:asciiTheme="majorHAnsi" w:hAnsiTheme="majorHAnsi" w:cstheme="majorHAnsi"/>
        </w:rPr>
        <w:t>5</w:t>
      </w:r>
      <w:r>
        <w:rPr>
          <w:rFonts w:asciiTheme="majorHAnsi" w:hAnsiTheme="majorHAnsi" w:cstheme="majorHAnsi"/>
        </w:rPr>
        <w:t>.03.20</w:t>
      </w:r>
      <w:r w:rsidR="00706DC7">
        <w:rPr>
          <w:rFonts w:asciiTheme="majorHAnsi" w:hAnsiTheme="majorHAnsi" w:cstheme="majorHAnsi"/>
        </w:rPr>
        <w:t>20</w:t>
      </w:r>
      <w:r>
        <w:rPr>
          <w:rFonts w:asciiTheme="majorHAnsi" w:hAnsiTheme="majorHAnsi" w:cstheme="majorHAnsi"/>
        </w:rPr>
        <w:t xml:space="preserve"> AA1</w:t>
      </w:r>
      <w:r w:rsidR="00706DC7">
        <w:rPr>
          <w:rFonts w:asciiTheme="majorHAnsi" w:hAnsiTheme="majorHAnsi" w:cstheme="majorHAnsi"/>
        </w:rPr>
        <w:t>4</w:t>
      </w:r>
    </w:p>
    <w:p w14:paraId="185A4E41" w14:textId="77777777" w:rsidR="00400022" w:rsidRPr="007B019A" w:rsidRDefault="00400022" w:rsidP="00400022">
      <w:pPr>
        <w:pStyle w:val="berschrift1"/>
        <w:rPr>
          <w:rFonts w:cstheme="majorHAnsi"/>
        </w:rPr>
      </w:pPr>
      <w:r w:rsidRPr="007B019A">
        <w:rPr>
          <w:rFonts w:cstheme="majorHAnsi"/>
          <w:sz w:val="24"/>
        </w:rPr>
        <w:t>Bitte lesbar schreiben</w:t>
      </w:r>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14:paraId="51F2F736" w14:textId="77777777"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14:paraId="5B78C00B" w14:textId="77777777"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14:paraId="426C5B2F"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14:paraId="6875F596"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7102A3FD"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Spieler(in):                                        Dozent:               Auf-/Abbauhelfer </w:t>
            </w:r>
          </w:p>
          <w:p w14:paraId="0D5A04C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o Nein o ja</w:t>
            </w:r>
            <w:r w:rsidRPr="007B019A">
              <w:rPr>
                <w:rFonts w:asciiTheme="majorHAnsi" w:hAnsiTheme="majorHAnsi" w:cstheme="majorHAnsi"/>
                <w:sz w:val="28"/>
              </w:rPr>
              <w:t xml:space="preserve">                             </w:t>
            </w:r>
            <w:r w:rsidR="00324DB3">
              <w:rPr>
                <w:rFonts w:asciiTheme="majorHAnsi" w:hAnsiTheme="majorHAnsi" w:cstheme="majorHAnsi"/>
                <w:sz w:val="28"/>
              </w:rPr>
              <w:t xml:space="preserve">    </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p>
          <w:p w14:paraId="5176982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14:paraId="4DB87AD8" w14:textId="77777777"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Nein o ja                                       </w:t>
            </w:r>
            <w:r w:rsidR="00324DB3">
              <w:rPr>
                <w:rFonts w:asciiTheme="majorHAnsi" w:hAnsiTheme="majorHAnsi" w:cstheme="majorHAnsi"/>
              </w:rPr>
              <w:t xml:space="preserve"> </w:t>
            </w:r>
            <w:r w:rsidRPr="007B019A">
              <w:rPr>
                <w:rFonts w:asciiTheme="majorHAnsi" w:hAnsiTheme="majorHAnsi" w:cstheme="majorHAnsi"/>
              </w:rPr>
              <w:t xml:space="preserve">o Nein o ja                </w:t>
            </w:r>
          </w:p>
          <w:p w14:paraId="394D866A" w14:textId="77777777"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t xml:space="preserve">Con-Tage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14:paraId="6E2A5118"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14:paraId="10EC9E42"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105B5CAD"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14:paraId="1BFF22E1"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14:paraId="25E9D6E6"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14:paraId="16E60222" w14:textId="77777777" w:rsidR="00BC55C5" w:rsidRPr="007B019A" w:rsidRDefault="00BC55C5" w:rsidP="00400022">
            <w:pPr>
              <w:rPr>
                <w:rFonts w:asciiTheme="majorHAnsi" w:hAnsiTheme="majorHAnsi" w:cstheme="majorHAnsi"/>
                <w:sz w:val="28"/>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tc>
      </w:tr>
      <w:tr w:rsidR="00BC55C5" w:rsidRPr="007B019A" w14:paraId="292DFCAF"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14:paraId="607FFD87"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14:paraId="64439AD7"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Charakter):</w:t>
      </w:r>
    </w:p>
    <w:p w14:paraId="10981F12"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6ECBDC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3390C4E" w14:textId="77777777"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14:paraId="2E99C8BB" w14:textId="77777777" w:rsidR="00BC55C5" w:rsidRPr="007B019A" w:rsidRDefault="00BC55C5" w:rsidP="00BC55C5">
      <w:pPr>
        <w:tabs>
          <w:tab w:val="left" w:pos="4536"/>
          <w:tab w:val="left" w:pos="5670"/>
          <w:tab w:val="left" w:pos="8222"/>
        </w:tabs>
        <w:rPr>
          <w:rFonts w:asciiTheme="majorHAnsi" w:hAnsiTheme="majorHAnsi" w:cstheme="majorHAnsi"/>
        </w:rPr>
      </w:pPr>
    </w:p>
    <w:p w14:paraId="5CB670D8" w14:textId="77777777" w:rsidR="00BC55C5" w:rsidRPr="007B019A" w:rsidRDefault="00BC55C5" w:rsidP="00BC55C5">
      <w:pPr>
        <w:tabs>
          <w:tab w:val="left" w:pos="4536"/>
          <w:tab w:val="left" w:pos="5670"/>
          <w:tab w:val="left" w:pos="8222"/>
        </w:tabs>
        <w:rPr>
          <w:rFonts w:asciiTheme="majorHAnsi" w:hAnsiTheme="majorHAnsi" w:cstheme="majorHAnsi"/>
        </w:rPr>
      </w:pPr>
    </w:p>
    <w:p w14:paraId="5E13F02C" w14:textId="77777777"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14:paraId="3DF1C2CB" w14:textId="77777777"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14:paraId="7ECAB46B" w14:textId="77777777" w:rsidR="00324DB3" w:rsidRDefault="00324DB3">
      <w:pPr>
        <w:rPr>
          <w:rFonts w:asciiTheme="majorHAnsi" w:hAnsiTheme="majorHAnsi" w:cstheme="majorHAnsi"/>
        </w:rPr>
      </w:pPr>
      <w:r>
        <w:rPr>
          <w:rFonts w:asciiTheme="majorHAnsi" w:hAnsiTheme="majorHAnsi" w:cstheme="majorHAnsi"/>
        </w:rPr>
        <w:br w:type="page"/>
      </w:r>
    </w:p>
    <w:p w14:paraId="4178626F" w14:textId="77777777" w:rsidR="0019737A" w:rsidRPr="009D5788" w:rsidRDefault="0019737A" w:rsidP="0019737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w:t>
      </w:r>
      <w:r w:rsidR="00706DC7">
        <w:rPr>
          <w:rFonts w:asciiTheme="minorHAnsi" w:hAnsiTheme="minorHAnsi" w:cstheme="minorHAnsi"/>
          <w:sz w:val="12"/>
          <w:szCs w:val="12"/>
        </w:rPr>
        <w:t>4</w:t>
      </w:r>
    </w:p>
    <w:p w14:paraId="42651603"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14:paraId="3B0A5B3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14:paraId="17592212" w14:textId="77777777" w:rsidR="0019737A" w:rsidRPr="009D5788" w:rsidRDefault="0019737A" w:rsidP="0019737A">
      <w:pPr>
        <w:pStyle w:val="Default"/>
        <w:rPr>
          <w:rFonts w:asciiTheme="minorHAnsi" w:hAnsiTheme="minorHAnsi" w:cstheme="minorHAnsi"/>
          <w:sz w:val="12"/>
          <w:szCs w:val="12"/>
        </w:rPr>
      </w:pPr>
    </w:p>
    <w:p w14:paraId="517CDA04"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14:paraId="3DC49E4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14:paraId="3AF7CC13" w14:textId="77777777" w:rsidR="0019737A" w:rsidRPr="009D5788" w:rsidRDefault="0019737A" w:rsidP="0019737A">
      <w:pPr>
        <w:pStyle w:val="Default"/>
        <w:rPr>
          <w:rFonts w:asciiTheme="minorHAnsi" w:hAnsiTheme="minorHAnsi" w:cstheme="minorHAnsi"/>
          <w:sz w:val="12"/>
          <w:szCs w:val="12"/>
        </w:rPr>
      </w:pPr>
    </w:p>
    <w:p w14:paraId="4F5CD20A"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14:paraId="36F29B01"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14:paraId="1431593F"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wesentlich eingeschränkt werden, so steht dem Teilnehmer ein Rücktrittsrecht unter voller Erstattung seines Spielbeitrags zu. </w:t>
      </w:r>
    </w:p>
    <w:p w14:paraId="44397E3C" w14:textId="77777777" w:rsidR="0019737A" w:rsidRPr="009D5788" w:rsidRDefault="0019737A" w:rsidP="0019737A">
      <w:pPr>
        <w:pStyle w:val="Default"/>
        <w:rPr>
          <w:rFonts w:asciiTheme="minorHAnsi" w:hAnsiTheme="minorHAnsi" w:cstheme="minorHAnsi"/>
          <w:sz w:val="12"/>
          <w:szCs w:val="12"/>
        </w:rPr>
      </w:pPr>
    </w:p>
    <w:p w14:paraId="6CAC8E0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14:paraId="32D262C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können im Zweifelsfall der Veranstalter hierzu weitere Auskünfte erteilen. </w:t>
      </w:r>
    </w:p>
    <w:p w14:paraId="4C249FBF"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t>
      </w:r>
      <w:proofErr w:type="gramStart"/>
      <w:r w:rsidRPr="009D5788">
        <w:rPr>
          <w:rFonts w:asciiTheme="minorHAnsi" w:hAnsiTheme="minorHAnsi" w:cstheme="minorHAnsi"/>
          <w:sz w:val="12"/>
          <w:szCs w:val="12"/>
        </w:rPr>
        <w:t>weiter verwendet</w:t>
      </w:r>
      <w:proofErr w:type="gramEnd"/>
      <w:r w:rsidRPr="009D5788">
        <w:rPr>
          <w:rFonts w:asciiTheme="minorHAnsi" w:hAnsiTheme="minorHAnsi" w:cstheme="minorHAnsi"/>
          <w:sz w:val="12"/>
          <w:szCs w:val="12"/>
        </w:rPr>
        <w:t xml:space="preserve"> werden. Zuwiderhandlungen können zum Ausschluss führen. </w:t>
      </w:r>
    </w:p>
    <w:p w14:paraId="34113D5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14:paraId="146B6CCE"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14:paraId="7839DCC5"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Ausschluss vom Spiel.</w:t>
      </w:r>
    </w:p>
    <w:p w14:paraId="5ED76BC6"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14:paraId="094E6EA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Teilnehmer, die gegen die Sicherheitsbestimmungen verstoßen oder den Anweisungen des Veranstalters in schwerwiegender Art und Weise oder wiederholt nicht Folge leisten, können von der Veranstaltung verwiesen werden, ohne dass der Veranstalter eine Pflicht zur Rückerstattung des Teilnehmerbeitrages hat. </w:t>
      </w:r>
    </w:p>
    <w:p w14:paraId="20F81A2B" w14:textId="77777777" w:rsidR="0019737A" w:rsidRPr="009D5788" w:rsidRDefault="0019737A" w:rsidP="0019737A">
      <w:pPr>
        <w:pStyle w:val="Default"/>
        <w:rPr>
          <w:rFonts w:asciiTheme="minorHAnsi" w:hAnsiTheme="minorHAnsi" w:cstheme="minorHAnsi"/>
          <w:sz w:val="12"/>
          <w:szCs w:val="12"/>
        </w:rPr>
      </w:pPr>
    </w:p>
    <w:p w14:paraId="6910B61D"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14:paraId="41277637"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14:paraId="21EEE33D"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14:paraId="64906B08" w14:textId="77777777" w:rsidR="0019737A" w:rsidRPr="009D5788" w:rsidRDefault="0019737A" w:rsidP="0019737A">
      <w:pPr>
        <w:pStyle w:val="Default"/>
        <w:rPr>
          <w:rFonts w:asciiTheme="minorHAnsi" w:hAnsiTheme="minorHAnsi" w:cstheme="minorHAnsi"/>
          <w:sz w:val="12"/>
          <w:szCs w:val="12"/>
        </w:rPr>
      </w:pPr>
    </w:p>
    <w:p w14:paraId="136703E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14:paraId="720C666A"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Alle Rechte an seitens des Veranstalters gemachten Ton-, Film -und Videoaufnahmen bleiben dem Veranstalter vorbehalten. </w:t>
      </w:r>
    </w:p>
    <w:p w14:paraId="60C1D9A1"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Der Teilnehmer erklärt sich ausdrücklich mit einer (auch öffentlichen) Verwertung und Verwendung von Bild- und Tonmaterial einverstanden, das ihn (auch in Teilen) abbildet oder betrifft. Dies gilt räumlich und zeitlich unbegrenzt.</w:t>
      </w:r>
    </w:p>
    <w:p w14:paraId="07C6EFB3"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14:paraId="75E66351"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Aufnahmen solcher Art seitens der Teilnehmer sind ausschließlich für private Zwecke zulässig.</w:t>
      </w:r>
    </w:p>
    <w:p w14:paraId="227D0A98"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14:paraId="320C3FE9" w14:textId="77777777" w:rsidR="0019737A" w:rsidRPr="009D5788" w:rsidRDefault="0019737A" w:rsidP="0019737A">
      <w:pPr>
        <w:pStyle w:val="Default"/>
        <w:rPr>
          <w:rFonts w:asciiTheme="minorHAnsi" w:hAnsiTheme="minorHAnsi" w:cstheme="minorHAnsi"/>
          <w:sz w:val="12"/>
          <w:szCs w:val="12"/>
        </w:rPr>
      </w:pPr>
    </w:p>
    <w:p w14:paraId="1AFCAD8E"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14:paraId="6A9AE73E"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14:paraId="53A61A60"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14:paraId="264EC173"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Ersatzperson als Teilnehmer stellt, und mit dieser Ersatzperson kommt ein Vertrag nach §4a zustande, so mindert sich die Stornogebühr auf 10 Euro</w:t>
      </w:r>
    </w:p>
    <w:p w14:paraId="366013D2"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14:paraId="1EE53E3A"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14:paraId="5B90EFDD"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14:paraId="624EE559"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14:paraId="07C16F09" w14:textId="77777777" w:rsidR="0019737A" w:rsidRPr="009D5788" w:rsidRDefault="0019737A" w:rsidP="0019737A">
      <w:pPr>
        <w:rPr>
          <w:rFonts w:asciiTheme="minorHAnsi" w:hAnsiTheme="minorHAnsi" w:cstheme="minorHAnsi"/>
          <w:sz w:val="12"/>
          <w:szCs w:val="12"/>
        </w:rPr>
      </w:pPr>
    </w:p>
    <w:p w14:paraId="22CD6EB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14:paraId="3E1DDA3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Die Zahlung des Teilnehmerbeitrages erfolgt grundsätzlich im Voraus gemäß des in den Informationen beschriebenen Modus.  Sollte die Zahlung bis zum Veranstaltungstermin nicht erfolgt sein, so wird ein Säumniszuschlag von Euro 10 fällig. Unberührt davon bleibt das Recht des Veranstalters, tatsächlich entstandene höhere Unkosten gegen Quittungsvorlage geltend zu machen. </w:t>
      </w:r>
    </w:p>
    <w:p w14:paraId="1A4876F9" w14:textId="58771674" w:rsidR="0019737A"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Ist der Teilnahmebeitrag noch nicht in voller Höhe entrichtet, ist der Veranstalter berechtigt, dem Teilnehmer eine Frist zur Zahlung zu setzen verbunden mit der Erklärung, dass er nach Ablauf der Frist den Platz einem Dritten überlässt. Die gesetzte Zahlungsfrist muss mindestens 8 Tage betragen. </w:t>
      </w:r>
    </w:p>
    <w:p w14:paraId="6908FAE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14:paraId="188D946F"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14:paraId="0A84221F" w14:textId="77777777" w:rsidR="0019737A" w:rsidRPr="009D5788" w:rsidRDefault="0019737A" w:rsidP="0019737A">
      <w:pPr>
        <w:pStyle w:val="Default"/>
        <w:rPr>
          <w:rFonts w:asciiTheme="minorHAnsi" w:hAnsiTheme="minorHAnsi" w:cstheme="minorHAnsi"/>
          <w:sz w:val="12"/>
          <w:szCs w:val="12"/>
        </w:rPr>
      </w:pPr>
    </w:p>
    <w:p w14:paraId="0A1DB0C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14:paraId="301411B2"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14:paraId="0CF7AB1D"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NSCs, die aus Gründen von § 3 bzw. §4 der Veranstaltung verwiesen werden, können über ihren Teilnehmerbetrag hinaus auf die volle Höhe des SC-Beitrags in Anspruch genommen werden. </w:t>
      </w:r>
    </w:p>
    <w:p w14:paraId="146C3C06" w14:textId="77777777" w:rsidR="0019737A" w:rsidRPr="009D5788" w:rsidRDefault="0019737A" w:rsidP="0019737A">
      <w:pPr>
        <w:pStyle w:val="Default"/>
        <w:rPr>
          <w:rFonts w:asciiTheme="minorHAnsi" w:hAnsiTheme="minorHAnsi" w:cstheme="minorHAnsi"/>
          <w:sz w:val="12"/>
          <w:szCs w:val="12"/>
        </w:rPr>
      </w:pPr>
    </w:p>
    <w:p w14:paraId="17476668"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14:paraId="29306E69"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14:paraId="420888B0"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14:paraId="5C7099E8" w14:textId="77777777" w:rsidR="0019737A" w:rsidRPr="009D5788" w:rsidRDefault="0019737A" w:rsidP="0019737A">
      <w:pPr>
        <w:pStyle w:val="Default"/>
        <w:rPr>
          <w:rFonts w:asciiTheme="minorHAnsi" w:hAnsiTheme="minorHAnsi" w:cstheme="minorHAnsi"/>
          <w:sz w:val="12"/>
          <w:szCs w:val="12"/>
        </w:rPr>
      </w:pPr>
    </w:p>
    <w:p w14:paraId="66CD4E8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10 Hinweis nach Bundesdatenschutzgesetz </w:t>
      </w:r>
    </w:p>
    <w:p w14:paraId="6D4B0E99" w14:textId="77777777"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Der Teilnehmer erklärt sich einverstanden, dass seine Daten von Beginn der Anmeldung an in einer automatisierten Kundendatei geführt werden. </w:t>
      </w:r>
    </w:p>
    <w:p w14:paraId="737BF732" w14:textId="1B17C982" w:rsidR="0019737A"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(Charaktername, klasse, etc.). </w:t>
      </w:r>
    </w:p>
    <w:p w14:paraId="7A9A48E7" w14:textId="59B6E4DF" w:rsidR="00BF5076" w:rsidRPr="009D5788" w:rsidRDefault="00BF5076" w:rsidP="0019737A">
      <w:pPr>
        <w:pStyle w:val="Default"/>
        <w:numPr>
          <w:ilvl w:val="0"/>
          <w:numId w:val="30"/>
        </w:numPr>
        <w:rPr>
          <w:rFonts w:asciiTheme="minorHAnsi" w:hAnsiTheme="minorHAnsi" w:cstheme="minorHAnsi"/>
          <w:sz w:val="12"/>
          <w:szCs w:val="12"/>
        </w:rPr>
      </w:pPr>
      <w:r>
        <w:rPr>
          <w:rFonts w:asciiTheme="minorHAnsi" w:hAnsiTheme="minorHAnsi" w:cstheme="minorHAnsi"/>
          <w:sz w:val="12"/>
          <w:szCs w:val="12"/>
        </w:rPr>
        <w:t xml:space="preserve">Der Teilnehmer erklärt sich damit einverstanden, dass </w:t>
      </w:r>
      <w:proofErr w:type="gramStart"/>
      <w:r>
        <w:rPr>
          <w:rFonts w:asciiTheme="minorHAnsi" w:hAnsiTheme="minorHAnsi" w:cstheme="minorHAnsi"/>
          <w:sz w:val="12"/>
          <w:szCs w:val="12"/>
        </w:rPr>
        <w:t>sein Namen</w:t>
      </w:r>
      <w:proofErr w:type="gramEnd"/>
      <w:r>
        <w:rPr>
          <w:rFonts w:asciiTheme="minorHAnsi" w:hAnsiTheme="minorHAnsi" w:cstheme="minorHAnsi"/>
          <w:sz w:val="12"/>
          <w:szCs w:val="12"/>
        </w:rPr>
        <w:t xml:space="preserve"> zu Organisationszwecken (z.B. Aushang an Zimmertüren oder Namenlisten zwecks Unterbringung) öffentlich verwendet werden darf.</w:t>
      </w:r>
    </w:p>
    <w:p w14:paraId="75C71D7D" w14:textId="77777777"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14:paraId="72C34D00" w14:textId="77777777" w:rsidR="0019737A" w:rsidRPr="009D5788" w:rsidRDefault="0019737A" w:rsidP="0019737A">
      <w:pPr>
        <w:pStyle w:val="Default"/>
        <w:rPr>
          <w:rFonts w:asciiTheme="minorHAnsi" w:hAnsiTheme="minorHAnsi" w:cstheme="minorHAnsi"/>
          <w:sz w:val="12"/>
          <w:szCs w:val="12"/>
        </w:rPr>
      </w:pPr>
    </w:p>
    <w:p w14:paraId="496DFE4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11 Sonstiges </w:t>
      </w:r>
    </w:p>
    <w:p w14:paraId="1BC188D9"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Das Mindestalter des Teilnehmers ist 16 Jahre. Jugendliche unter 16 Jahren können nur nach Absprache und in Begleitung eines Erziehungsberechtigen teilnehmen. </w:t>
      </w:r>
    </w:p>
    <w:p w14:paraId="6AAB9B23"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Der Veranstalter achtet nicht auf eine nach Geschlechtern getrennte Unterbringung. </w:t>
      </w:r>
    </w:p>
    <w:p w14:paraId="546B714B"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sz w:val="12"/>
          <w:szCs w:val="12"/>
        </w:rPr>
        <w:t xml:space="preserve">Mit Geldüberweisung und Eingang der Anmeldung seid Ihr angemeldet. Für die Anmeldung ist der Tag der Überweisung maßgeblich. </w:t>
      </w:r>
    </w:p>
    <w:p w14:paraId="38E63372"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14:paraId="72507726"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Es gelten die Allgemeinen Geschäfts- sowie Teilnahmebedingungen des Veranstalters und das Recht der Bundesrepublik Deutschland.</w:t>
      </w:r>
    </w:p>
    <w:p w14:paraId="13F7EBBC"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color w:val="200C02"/>
          <w:sz w:val="12"/>
          <w:szCs w:val="12"/>
        </w:rPr>
        <w:t>Diese AGB treten mit Wirkung vom 15.08.2016 in Kraft und ersetzen alle vorhergehenden.</w:t>
      </w:r>
    </w:p>
    <w:p w14:paraId="291B59C0" w14:textId="77777777" w:rsidR="0019737A" w:rsidRDefault="0019737A" w:rsidP="00A473BA">
      <w:pPr>
        <w:rPr>
          <w:rFonts w:asciiTheme="majorHAnsi" w:hAnsiTheme="majorHAnsi" w:cstheme="majorHAnsi"/>
        </w:rPr>
      </w:pPr>
    </w:p>
    <w:p w14:paraId="194ED50C" w14:textId="77777777" w:rsidR="0019737A" w:rsidRDefault="0019737A" w:rsidP="00A473BA">
      <w:pPr>
        <w:rPr>
          <w:rFonts w:asciiTheme="majorHAnsi" w:hAnsiTheme="majorHAnsi" w:cstheme="majorHAnsi"/>
        </w:rPr>
      </w:pPr>
    </w:p>
    <w:p w14:paraId="004FECFA" w14:textId="77777777" w:rsidR="0019737A" w:rsidRDefault="0019737A" w:rsidP="00A473BA">
      <w:pPr>
        <w:rPr>
          <w:rFonts w:asciiTheme="majorHAnsi" w:hAnsiTheme="majorHAnsi" w:cstheme="majorHAnsi"/>
        </w:rPr>
      </w:pPr>
    </w:p>
    <w:p w14:paraId="1542EE77" w14:textId="77777777" w:rsidR="0019737A" w:rsidRDefault="0019737A" w:rsidP="00A473BA">
      <w:pPr>
        <w:rPr>
          <w:rFonts w:asciiTheme="majorHAnsi" w:hAnsiTheme="majorHAnsi" w:cstheme="majorHAnsi"/>
        </w:rPr>
      </w:pPr>
    </w:p>
    <w:p w14:paraId="43C31530" w14:textId="2A85F871" w:rsidR="00A473BA" w:rsidRPr="007B019A" w:rsidRDefault="00400022" w:rsidP="00A473BA">
      <w:pPr>
        <w:rPr>
          <w:rFonts w:asciiTheme="majorHAnsi" w:hAnsiTheme="majorHAnsi" w:cstheme="majorHAnsi"/>
        </w:rPr>
      </w:pPr>
      <w:r>
        <w:rPr>
          <w:rFonts w:asciiTheme="majorHAnsi" w:hAnsiTheme="majorHAnsi" w:cstheme="majorHAnsi"/>
        </w:rPr>
        <w:t>Anmeldung 1</w:t>
      </w:r>
      <w:r w:rsidR="00EE57DB">
        <w:rPr>
          <w:rFonts w:asciiTheme="majorHAnsi" w:hAnsiTheme="majorHAnsi" w:cstheme="majorHAnsi"/>
        </w:rPr>
        <w:t>3</w:t>
      </w:r>
      <w:r>
        <w:rPr>
          <w:rFonts w:asciiTheme="majorHAnsi" w:hAnsiTheme="majorHAnsi" w:cstheme="majorHAnsi"/>
        </w:rPr>
        <w:t>-1</w:t>
      </w:r>
      <w:r w:rsidR="00706DC7">
        <w:rPr>
          <w:rFonts w:asciiTheme="majorHAnsi" w:hAnsiTheme="majorHAnsi" w:cstheme="majorHAnsi"/>
        </w:rPr>
        <w:t>5</w:t>
      </w:r>
      <w:r>
        <w:rPr>
          <w:rFonts w:asciiTheme="majorHAnsi" w:hAnsiTheme="majorHAnsi" w:cstheme="majorHAnsi"/>
        </w:rPr>
        <w:t>.03.20</w:t>
      </w:r>
      <w:r w:rsidR="00706DC7">
        <w:rPr>
          <w:rFonts w:asciiTheme="majorHAnsi" w:hAnsiTheme="majorHAnsi" w:cstheme="majorHAnsi"/>
        </w:rPr>
        <w:t>20</w:t>
      </w:r>
      <w:r w:rsidR="00A473BA">
        <w:rPr>
          <w:rFonts w:asciiTheme="majorHAnsi" w:hAnsiTheme="majorHAnsi" w:cstheme="majorHAnsi"/>
        </w:rPr>
        <w:t xml:space="preserve"> </w:t>
      </w:r>
      <w:r w:rsidR="00706DC7">
        <w:rPr>
          <w:rFonts w:asciiTheme="majorHAnsi" w:hAnsiTheme="majorHAnsi" w:cstheme="majorHAnsi"/>
        </w:rPr>
        <w:t>AA14</w:t>
      </w:r>
    </w:p>
    <w:p w14:paraId="2E109EFF" w14:textId="77777777" w:rsidR="00BC55C5" w:rsidRPr="007B019A" w:rsidRDefault="00BC55C5" w:rsidP="00BC55C5">
      <w:pPr>
        <w:pStyle w:val="berschrift1"/>
        <w:rPr>
          <w:rFonts w:cstheme="majorHAnsi"/>
        </w:rPr>
      </w:pPr>
      <w:r w:rsidRPr="007B019A">
        <w:rPr>
          <w:rFonts w:cstheme="majorHAnsi"/>
          <w:sz w:val="24"/>
        </w:rPr>
        <w:t>Bitte lesbar schreiben</w:t>
      </w:r>
    </w:p>
    <w:p w14:paraId="4EB07068" w14:textId="77777777" w:rsidR="00BC55C5" w:rsidRPr="007B019A" w:rsidRDefault="00BC55C5" w:rsidP="00BC55C5">
      <w:pPr>
        <w:pStyle w:val="H3"/>
        <w:ind w:right="23"/>
        <w:rPr>
          <w:rFonts w:asciiTheme="majorHAnsi" w:hAnsiTheme="majorHAnsi" w:cstheme="majorHAnsi"/>
        </w:rPr>
      </w:pPr>
    </w:p>
    <w:p w14:paraId="61D5227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14:paraId="4898238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14:paraId="0F977B90"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14:paraId="416BF969"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Namen des </w:t>
      </w:r>
      <w:proofErr w:type="gramStart"/>
      <w:r w:rsidRPr="007B019A">
        <w:rPr>
          <w:rFonts w:asciiTheme="majorHAnsi" w:hAnsiTheme="majorHAnsi" w:cstheme="majorHAnsi"/>
          <w:sz w:val="28"/>
          <w:szCs w:val="28"/>
        </w:rPr>
        <w:t>Vortrags:_</w:t>
      </w:r>
      <w:proofErr w:type="gramEnd"/>
      <w:r w:rsidRPr="007B019A">
        <w:rPr>
          <w:rFonts w:asciiTheme="majorHAnsi" w:hAnsiTheme="majorHAnsi" w:cstheme="majorHAnsi"/>
          <w:sz w:val="28"/>
          <w:szCs w:val="28"/>
        </w:rPr>
        <w:t>_______________________________</w:t>
      </w:r>
    </w:p>
    <w:p w14:paraId="664C108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14:paraId="0F22EDA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14:paraId="4A03D4A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14:paraId="10018188"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proofErr w:type="gramStart"/>
      <w:r w:rsidRPr="007B019A">
        <w:rPr>
          <w:rFonts w:asciiTheme="majorHAnsi" w:hAnsiTheme="majorHAnsi" w:cstheme="majorHAnsi"/>
        </w:rPr>
        <w:t>o</w:t>
      </w:r>
      <w:r w:rsidRPr="007B019A">
        <w:rPr>
          <w:rFonts w:asciiTheme="majorHAnsi" w:hAnsiTheme="majorHAnsi" w:cstheme="majorHAnsi"/>
          <w:sz w:val="28"/>
          <w:szCs w:val="28"/>
        </w:rPr>
        <w:t xml:space="preserve">  Vortrag</w:t>
      </w:r>
      <w:proofErr w:type="gramEnd"/>
      <w:r w:rsidRPr="007B019A">
        <w:rPr>
          <w:rFonts w:asciiTheme="majorHAnsi" w:hAnsiTheme="majorHAnsi" w:cstheme="majorHAnsi"/>
          <w:sz w:val="28"/>
          <w:szCs w:val="28"/>
        </w:rPr>
        <w:t xml:space="preserve"> </w:t>
      </w:r>
      <w:r w:rsidRPr="007B019A">
        <w:rPr>
          <w:rFonts w:asciiTheme="majorHAnsi" w:hAnsiTheme="majorHAnsi" w:cstheme="majorHAnsi"/>
        </w:rPr>
        <w:t>o</w:t>
      </w:r>
    </w:p>
    <w:p w14:paraId="24D2EBBD" w14:textId="77777777" w:rsidR="00BC55C5" w:rsidRPr="0079431E"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14:paraId="4AAA8761"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14:paraId="0B18664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218D463"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D98B9F3"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7226CE6"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EB8BAA6"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0FDD5F5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3A9ED81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AD46ACD"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2123E1F"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50E60AA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24333E8D"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5CF35C32"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7F24D41C"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w:t>
      </w:r>
    </w:p>
    <w:p w14:paraId="42EA303B"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o Nein o ja</w:t>
      </w:r>
      <w:r w:rsidRPr="007B019A">
        <w:rPr>
          <w:rFonts w:asciiTheme="majorHAnsi" w:hAnsiTheme="majorHAnsi" w:cstheme="majorHAnsi"/>
          <w:sz w:val="28"/>
        </w:rPr>
        <w:t> </w:t>
      </w:r>
    </w:p>
    <w:p w14:paraId="2D491D3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68F3131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Hilfsmittel) bitte hier eintragen:</w:t>
      </w:r>
    </w:p>
    <w:p w14:paraId="503004BD"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5D32A704"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7B3E34EB" w14:textId="77777777" w:rsidR="00BC55C5"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1C810DDD" w14:textId="77777777"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sectPr w:rsidR="00324DB3"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1736" w14:textId="77777777" w:rsidR="00E847D7" w:rsidRDefault="00E847D7" w:rsidP="00324DB3">
      <w:r>
        <w:separator/>
      </w:r>
    </w:p>
  </w:endnote>
  <w:endnote w:type="continuationSeparator" w:id="0">
    <w:p w14:paraId="2F4F08CD" w14:textId="77777777" w:rsidR="00E847D7" w:rsidRDefault="00E847D7"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9813" w14:textId="77777777" w:rsidR="00E847D7" w:rsidRDefault="00E847D7" w:rsidP="00324DB3">
      <w:r>
        <w:separator/>
      </w:r>
    </w:p>
  </w:footnote>
  <w:footnote w:type="continuationSeparator" w:id="0">
    <w:p w14:paraId="107EBEBB" w14:textId="77777777" w:rsidR="00E847D7" w:rsidRDefault="00E847D7" w:rsidP="0032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15:restartNumberingAfterBreak="0">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03458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5"/>
    <w:lvlOverride w:ilvl="0">
      <w:startOverride w:val="1"/>
    </w:lvlOverride>
  </w:num>
  <w:num w:numId="21">
    <w:abstractNumId w:val="18"/>
  </w:num>
  <w:num w:numId="22">
    <w:abstractNumId w:val="14"/>
  </w:num>
  <w:num w:numId="23">
    <w:abstractNumId w:val="20"/>
  </w:num>
  <w:num w:numId="24">
    <w:abstractNumId w:val="10"/>
  </w:num>
  <w:num w:numId="25">
    <w:abstractNumId w:val="9"/>
  </w:num>
  <w:num w:numId="26">
    <w:abstractNumId w:val="22"/>
  </w:num>
  <w:num w:numId="27">
    <w:abstractNumId w:val="17"/>
  </w:num>
  <w:num w:numId="28">
    <w:abstractNumId w:val="16"/>
  </w:num>
  <w:num w:numId="29">
    <w:abstractNumId w:val="12"/>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C5"/>
    <w:rsid w:val="00033F22"/>
    <w:rsid w:val="000C3A27"/>
    <w:rsid w:val="000E259F"/>
    <w:rsid w:val="0019737A"/>
    <w:rsid w:val="001A290A"/>
    <w:rsid w:val="001E4A58"/>
    <w:rsid w:val="00207C07"/>
    <w:rsid w:val="002768C8"/>
    <w:rsid w:val="00282394"/>
    <w:rsid w:val="002A6CB1"/>
    <w:rsid w:val="00324DB3"/>
    <w:rsid w:val="00343DED"/>
    <w:rsid w:val="003C243D"/>
    <w:rsid w:val="00400022"/>
    <w:rsid w:val="004435A1"/>
    <w:rsid w:val="00464301"/>
    <w:rsid w:val="00470ACC"/>
    <w:rsid w:val="004C338D"/>
    <w:rsid w:val="004F6FE1"/>
    <w:rsid w:val="00506F87"/>
    <w:rsid w:val="00541F2B"/>
    <w:rsid w:val="00577F03"/>
    <w:rsid w:val="005A413D"/>
    <w:rsid w:val="005E2A88"/>
    <w:rsid w:val="00607280"/>
    <w:rsid w:val="0061091E"/>
    <w:rsid w:val="00706DC7"/>
    <w:rsid w:val="00714B63"/>
    <w:rsid w:val="00717C1B"/>
    <w:rsid w:val="0079431E"/>
    <w:rsid w:val="007B019A"/>
    <w:rsid w:val="007B565B"/>
    <w:rsid w:val="007F1F13"/>
    <w:rsid w:val="008138C8"/>
    <w:rsid w:val="008166EE"/>
    <w:rsid w:val="00843AAF"/>
    <w:rsid w:val="0087459C"/>
    <w:rsid w:val="00881E9C"/>
    <w:rsid w:val="008B63F7"/>
    <w:rsid w:val="00993DAC"/>
    <w:rsid w:val="009C2247"/>
    <w:rsid w:val="009D5788"/>
    <w:rsid w:val="00A35215"/>
    <w:rsid w:val="00A3746B"/>
    <w:rsid w:val="00A41141"/>
    <w:rsid w:val="00A473BA"/>
    <w:rsid w:val="00A6137F"/>
    <w:rsid w:val="00A93597"/>
    <w:rsid w:val="00AD5AEA"/>
    <w:rsid w:val="00AF7C03"/>
    <w:rsid w:val="00BC55C5"/>
    <w:rsid w:val="00BE072E"/>
    <w:rsid w:val="00BE3AAD"/>
    <w:rsid w:val="00BF5076"/>
    <w:rsid w:val="00C068EF"/>
    <w:rsid w:val="00C314BE"/>
    <w:rsid w:val="00C937BC"/>
    <w:rsid w:val="00CF7623"/>
    <w:rsid w:val="00D06D79"/>
    <w:rsid w:val="00D552DA"/>
    <w:rsid w:val="00D64208"/>
    <w:rsid w:val="00DA67D0"/>
    <w:rsid w:val="00DB1A6E"/>
    <w:rsid w:val="00E75AD4"/>
    <w:rsid w:val="00E847D7"/>
    <w:rsid w:val="00EA0B34"/>
    <w:rsid w:val="00EE57DB"/>
    <w:rsid w:val="00F17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1BD2"/>
  <w15:docId w15:val="{720E2C63-DFC6-4460-B7C6-B3E5EBC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 w:type="character" w:styleId="NichtaufgelsteErwhnung">
    <w:name w:val="Unresolved Mention"/>
    <w:basedOn w:val="Absatz-Standardschriftart"/>
    <w:uiPriority w:val="99"/>
    <w:semiHidden/>
    <w:unhideWhenUsed/>
    <w:rsid w:val="0070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7A80-B721-4828-81B0-5FED5472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2</cp:revision>
  <cp:lastPrinted>2019-03-12T07:49:00Z</cp:lastPrinted>
  <dcterms:created xsi:type="dcterms:W3CDTF">2019-04-07T22:47:00Z</dcterms:created>
  <dcterms:modified xsi:type="dcterms:W3CDTF">2019-04-07T22:47:00Z</dcterms:modified>
</cp:coreProperties>
</file>